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AF9CD" w14:textId="77777777" w:rsidR="001C3567" w:rsidRPr="0006088E" w:rsidRDefault="001C3567" w:rsidP="00543C77">
      <w:pPr>
        <w:spacing w:line="360" w:lineRule="auto"/>
        <w:jc w:val="both"/>
        <w:rPr>
          <w:b/>
          <w:i/>
          <w:sz w:val="20"/>
          <w:szCs w:val="20"/>
        </w:rPr>
      </w:pPr>
      <w:r w:rsidRPr="0006088E">
        <w:rPr>
          <w:b/>
          <w:i/>
          <w:sz w:val="20"/>
          <w:szCs w:val="20"/>
        </w:rPr>
        <w:t>Press Release</w:t>
      </w:r>
    </w:p>
    <w:p w14:paraId="02A58722" w14:textId="77777777" w:rsidR="003D1032" w:rsidRPr="0006088E" w:rsidRDefault="001C3567" w:rsidP="001953DF">
      <w:pPr>
        <w:spacing w:line="360" w:lineRule="auto"/>
        <w:jc w:val="center"/>
        <w:rPr>
          <w:b/>
          <w:bCs/>
          <w:sz w:val="36"/>
          <w:szCs w:val="36"/>
        </w:rPr>
      </w:pPr>
      <w:r w:rsidRPr="0006088E">
        <w:rPr>
          <w:b/>
          <w:bCs/>
          <w:sz w:val="36"/>
          <w:szCs w:val="36"/>
        </w:rPr>
        <w:t xml:space="preserve"> </w:t>
      </w:r>
    </w:p>
    <w:p w14:paraId="4F5828FF" w14:textId="0B820403" w:rsidR="001C3567" w:rsidRPr="0006088E" w:rsidRDefault="00760FD1" w:rsidP="00815108">
      <w:pPr>
        <w:spacing w:line="360" w:lineRule="auto"/>
        <w:jc w:val="center"/>
        <w:rPr>
          <w:b/>
          <w:bCs/>
          <w:sz w:val="34"/>
          <w:szCs w:val="34"/>
        </w:rPr>
      </w:pPr>
      <w:r w:rsidRPr="0006088E">
        <w:rPr>
          <w:b/>
          <w:bCs/>
          <w:sz w:val="34"/>
          <w:szCs w:val="34"/>
        </w:rPr>
        <w:t xml:space="preserve">Azizi Developments launches </w:t>
      </w:r>
      <w:r w:rsidR="001953DF" w:rsidRPr="0006088E">
        <w:rPr>
          <w:b/>
          <w:bCs/>
          <w:sz w:val="34"/>
          <w:szCs w:val="34"/>
        </w:rPr>
        <w:t>its 14</w:t>
      </w:r>
      <w:r w:rsidR="001953DF" w:rsidRPr="0006088E">
        <w:rPr>
          <w:b/>
          <w:bCs/>
          <w:sz w:val="34"/>
          <w:szCs w:val="34"/>
          <w:vertAlign w:val="superscript"/>
        </w:rPr>
        <w:t>th</w:t>
      </w:r>
      <w:r w:rsidR="001953DF" w:rsidRPr="0006088E">
        <w:rPr>
          <w:b/>
          <w:bCs/>
          <w:sz w:val="34"/>
          <w:szCs w:val="34"/>
        </w:rPr>
        <w:t xml:space="preserve"> project in Al</w:t>
      </w:r>
      <w:r w:rsidR="00815108" w:rsidRPr="0006088E">
        <w:rPr>
          <w:b/>
          <w:bCs/>
          <w:sz w:val="34"/>
          <w:szCs w:val="34"/>
        </w:rPr>
        <w:t xml:space="preserve"> </w:t>
      </w:r>
      <w:proofErr w:type="spellStart"/>
      <w:r w:rsidR="001953DF" w:rsidRPr="0006088E">
        <w:rPr>
          <w:b/>
          <w:bCs/>
          <w:sz w:val="34"/>
          <w:szCs w:val="34"/>
        </w:rPr>
        <w:t>Furjan</w:t>
      </w:r>
      <w:proofErr w:type="spellEnd"/>
      <w:r w:rsidR="00F6714D" w:rsidRPr="0006088E">
        <w:rPr>
          <w:b/>
          <w:bCs/>
          <w:sz w:val="34"/>
          <w:szCs w:val="34"/>
        </w:rPr>
        <w:t xml:space="preserve">: </w:t>
      </w:r>
      <w:r w:rsidRPr="0006088E">
        <w:rPr>
          <w:b/>
          <w:bCs/>
          <w:sz w:val="34"/>
          <w:szCs w:val="34"/>
        </w:rPr>
        <w:t xml:space="preserve">Azizi </w:t>
      </w:r>
      <w:proofErr w:type="spellStart"/>
      <w:r w:rsidRPr="0006088E">
        <w:rPr>
          <w:b/>
          <w:bCs/>
          <w:sz w:val="34"/>
          <w:szCs w:val="34"/>
        </w:rPr>
        <w:t>Samia</w:t>
      </w:r>
      <w:proofErr w:type="spellEnd"/>
      <w:r w:rsidR="00066DD6" w:rsidRPr="0006088E">
        <w:rPr>
          <w:b/>
          <w:bCs/>
          <w:sz w:val="34"/>
          <w:szCs w:val="34"/>
        </w:rPr>
        <w:t xml:space="preserve"> Serviced Res</w:t>
      </w:r>
      <w:r w:rsidR="00F6714D" w:rsidRPr="0006088E">
        <w:rPr>
          <w:b/>
          <w:bCs/>
          <w:sz w:val="34"/>
          <w:szCs w:val="34"/>
        </w:rPr>
        <w:t xml:space="preserve">idence </w:t>
      </w:r>
    </w:p>
    <w:p w14:paraId="28E094C9" w14:textId="77777777" w:rsidR="00BD3D40" w:rsidRPr="0006088E" w:rsidRDefault="00BD3D40" w:rsidP="00DF0494">
      <w:pPr>
        <w:spacing w:line="360" w:lineRule="auto"/>
        <w:rPr>
          <w:b/>
          <w:i/>
          <w:sz w:val="20"/>
          <w:szCs w:val="20"/>
        </w:rPr>
      </w:pPr>
    </w:p>
    <w:p w14:paraId="2BD4FE72" w14:textId="77777777" w:rsidR="009052B3" w:rsidRPr="0006088E" w:rsidRDefault="009052B3" w:rsidP="00DF0494">
      <w:pPr>
        <w:spacing w:line="360" w:lineRule="auto"/>
        <w:rPr>
          <w:b/>
          <w:i/>
          <w:sz w:val="20"/>
          <w:szCs w:val="20"/>
        </w:rPr>
      </w:pPr>
    </w:p>
    <w:p w14:paraId="1764A31C" w14:textId="164259D8" w:rsidR="001C3567" w:rsidRPr="0006088E" w:rsidRDefault="001C3567" w:rsidP="00142B5D">
      <w:pPr>
        <w:spacing w:line="360" w:lineRule="auto"/>
        <w:rPr>
          <w:b/>
          <w:i/>
          <w:sz w:val="20"/>
          <w:szCs w:val="20"/>
        </w:rPr>
      </w:pPr>
      <w:r w:rsidRPr="0006088E">
        <w:rPr>
          <w:b/>
          <w:i/>
          <w:sz w:val="20"/>
          <w:szCs w:val="20"/>
        </w:rPr>
        <w:t xml:space="preserve">Dubai, UAE, </w:t>
      </w:r>
      <w:r w:rsidR="00142B5D">
        <w:rPr>
          <w:b/>
          <w:i/>
          <w:sz w:val="20"/>
          <w:szCs w:val="20"/>
        </w:rPr>
        <w:t>10</w:t>
      </w:r>
      <w:r w:rsidR="005B5933" w:rsidRPr="0006088E">
        <w:rPr>
          <w:b/>
          <w:i/>
          <w:sz w:val="20"/>
          <w:szCs w:val="20"/>
        </w:rPr>
        <w:t xml:space="preserve"> </w:t>
      </w:r>
      <w:r w:rsidR="001330A6" w:rsidRPr="0006088E">
        <w:rPr>
          <w:b/>
          <w:i/>
          <w:sz w:val="20"/>
          <w:szCs w:val="20"/>
        </w:rPr>
        <w:t>November</w:t>
      </w:r>
      <w:r w:rsidRPr="0006088E">
        <w:rPr>
          <w:b/>
          <w:i/>
          <w:sz w:val="20"/>
          <w:szCs w:val="20"/>
        </w:rPr>
        <w:t xml:space="preserve"> 2016</w:t>
      </w:r>
    </w:p>
    <w:p w14:paraId="0AD22CD6" w14:textId="77777777" w:rsidR="00F120D3" w:rsidRPr="0006088E" w:rsidRDefault="00F120D3" w:rsidP="00543C77">
      <w:pPr>
        <w:spacing w:line="360" w:lineRule="auto"/>
      </w:pPr>
    </w:p>
    <w:p w14:paraId="547A9CB3" w14:textId="297835D4" w:rsidR="00D05BF8" w:rsidRPr="0006088E" w:rsidRDefault="00CB5391" w:rsidP="00956B13">
      <w:pPr>
        <w:spacing w:line="360" w:lineRule="auto"/>
        <w:jc w:val="both"/>
        <w:rPr>
          <w:bCs/>
        </w:rPr>
      </w:pPr>
      <w:r w:rsidRPr="0006088E">
        <w:rPr>
          <w:bCs/>
        </w:rPr>
        <w:t>Azizi Developments, th</w:t>
      </w:r>
      <w:r w:rsidR="00643717" w:rsidRPr="0006088E">
        <w:rPr>
          <w:bCs/>
        </w:rPr>
        <w:t xml:space="preserve">e </w:t>
      </w:r>
      <w:r w:rsidR="00066DD6" w:rsidRPr="0006088E">
        <w:rPr>
          <w:bCs/>
        </w:rPr>
        <w:t>UAE-based real estate developer with global reach into international markets</w:t>
      </w:r>
      <w:r w:rsidR="00DF0494" w:rsidRPr="0006088E">
        <w:rPr>
          <w:bCs/>
        </w:rPr>
        <w:t>, has</w:t>
      </w:r>
      <w:r w:rsidR="00C21C9B" w:rsidRPr="0006088E">
        <w:rPr>
          <w:bCs/>
        </w:rPr>
        <w:t xml:space="preserve"> announced </w:t>
      </w:r>
      <w:r w:rsidR="00F6714D" w:rsidRPr="0006088E">
        <w:rPr>
          <w:bCs/>
        </w:rPr>
        <w:t>its 14</w:t>
      </w:r>
      <w:r w:rsidR="00F6714D" w:rsidRPr="0006088E">
        <w:rPr>
          <w:bCs/>
          <w:vertAlign w:val="superscript"/>
        </w:rPr>
        <w:t>th</w:t>
      </w:r>
      <w:r w:rsidR="00F6714D" w:rsidRPr="0006088E">
        <w:rPr>
          <w:bCs/>
        </w:rPr>
        <w:t xml:space="preserve"> project launch in</w:t>
      </w:r>
      <w:r w:rsidRPr="0006088E">
        <w:rPr>
          <w:bCs/>
        </w:rPr>
        <w:t xml:space="preserve"> </w:t>
      </w:r>
      <w:r w:rsidR="00F6714D" w:rsidRPr="0006088E">
        <w:rPr>
          <w:bCs/>
        </w:rPr>
        <w:t xml:space="preserve">the burgeoning Al </w:t>
      </w:r>
      <w:proofErr w:type="spellStart"/>
      <w:r w:rsidR="00F6714D" w:rsidRPr="0006088E">
        <w:rPr>
          <w:bCs/>
        </w:rPr>
        <w:t>Furjan</w:t>
      </w:r>
      <w:proofErr w:type="spellEnd"/>
      <w:r w:rsidR="00F6714D" w:rsidRPr="0006088E">
        <w:rPr>
          <w:bCs/>
        </w:rPr>
        <w:t xml:space="preserve"> district</w:t>
      </w:r>
      <w:r w:rsidR="00815108" w:rsidRPr="0006088E">
        <w:rPr>
          <w:bCs/>
        </w:rPr>
        <w:t xml:space="preserve">, Azizi </w:t>
      </w:r>
      <w:proofErr w:type="spellStart"/>
      <w:r w:rsidR="00815108" w:rsidRPr="0006088E">
        <w:rPr>
          <w:bCs/>
        </w:rPr>
        <w:t>Samia</w:t>
      </w:r>
      <w:proofErr w:type="spellEnd"/>
      <w:r w:rsidR="00815108" w:rsidRPr="0006088E">
        <w:rPr>
          <w:bCs/>
        </w:rPr>
        <w:t xml:space="preserve">, </w:t>
      </w:r>
      <w:r w:rsidR="00956B13">
        <w:rPr>
          <w:bCs/>
        </w:rPr>
        <w:t>which is among</w:t>
      </w:r>
      <w:r w:rsidR="00142B5D">
        <w:rPr>
          <w:bCs/>
        </w:rPr>
        <w:t xml:space="preserve"> </w:t>
      </w:r>
      <w:r w:rsidR="00852568">
        <w:rPr>
          <w:bCs/>
        </w:rPr>
        <w:t xml:space="preserve">Azizi Developments </w:t>
      </w:r>
      <w:r w:rsidR="00142B5D">
        <w:rPr>
          <w:bCs/>
        </w:rPr>
        <w:t>20</w:t>
      </w:r>
      <w:r w:rsidR="00815108" w:rsidRPr="0006088E">
        <w:rPr>
          <w:bCs/>
        </w:rPr>
        <w:t xml:space="preserve"> project</w:t>
      </w:r>
      <w:r w:rsidR="00956B13">
        <w:rPr>
          <w:bCs/>
        </w:rPr>
        <w:t>s</w:t>
      </w:r>
      <w:r w:rsidR="00815108" w:rsidRPr="0006088E">
        <w:rPr>
          <w:bCs/>
        </w:rPr>
        <w:t xml:space="preserve"> in Dubai</w:t>
      </w:r>
      <w:r w:rsidR="00C21C9B" w:rsidRPr="0006088E">
        <w:rPr>
          <w:bCs/>
        </w:rPr>
        <w:t xml:space="preserve">. </w:t>
      </w:r>
      <w:bookmarkStart w:id="0" w:name="_GoBack"/>
      <w:r w:rsidR="00F25D96" w:rsidRPr="0006088E">
        <w:rPr>
          <w:bCs/>
        </w:rPr>
        <w:t xml:space="preserve">The </w:t>
      </w:r>
      <w:r w:rsidR="001A79C6" w:rsidRPr="0006088E">
        <w:rPr>
          <w:bCs/>
        </w:rPr>
        <w:t>fully-serviced residence</w:t>
      </w:r>
      <w:r w:rsidR="002751D9" w:rsidRPr="0006088E">
        <w:rPr>
          <w:bCs/>
        </w:rPr>
        <w:t xml:space="preserve">, a </w:t>
      </w:r>
      <w:r w:rsidR="00506FC5" w:rsidRPr="0006088E">
        <w:rPr>
          <w:bCs/>
        </w:rPr>
        <w:t xml:space="preserve">B+G+2P+12 </w:t>
      </w:r>
      <w:r w:rsidR="002751D9" w:rsidRPr="0006088E">
        <w:rPr>
          <w:bCs/>
        </w:rPr>
        <w:t>structure</w:t>
      </w:r>
      <w:r w:rsidR="00643717" w:rsidRPr="0006088E">
        <w:rPr>
          <w:bCs/>
        </w:rPr>
        <w:t>, is Azizi Development’s newest</w:t>
      </w:r>
      <w:r w:rsidR="00D05BF8" w:rsidRPr="0006088E">
        <w:rPr>
          <w:bCs/>
        </w:rPr>
        <w:t xml:space="preserve"> pro</w:t>
      </w:r>
      <w:r w:rsidR="008E1E82" w:rsidRPr="0006088E">
        <w:rPr>
          <w:bCs/>
        </w:rPr>
        <w:t>ject</w:t>
      </w:r>
      <w:r w:rsidR="00D05BF8" w:rsidRPr="0006088E">
        <w:rPr>
          <w:bCs/>
        </w:rPr>
        <w:t xml:space="preserve">, </w:t>
      </w:r>
      <w:r w:rsidR="00643717" w:rsidRPr="0006088E">
        <w:rPr>
          <w:bCs/>
        </w:rPr>
        <w:t xml:space="preserve">which is within close proximity to </w:t>
      </w:r>
      <w:r w:rsidR="00066DD6" w:rsidRPr="0006088E">
        <w:rPr>
          <w:bCs/>
        </w:rPr>
        <w:t xml:space="preserve">Discovery Gardens, </w:t>
      </w:r>
      <w:r w:rsidR="00643717" w:rsidRPr="0006088E">
        <w:rPr>
          <w:bCs/>
        </w:rPr>
        <w:t xml:space="preserve">Dubai Marina, the new Al </w:t>
      </w:r>
      <w:proofErr w:type="spellStart"/>
      <w:r w:rsidR="00643717" w:rsidRPr="0006088E">
        <w:rPr>
          <w:bCs/>
        </w:rPr>
        <w:t>Maktoum</w:t>
      </w:r>
      <w:proofErr w:type="spellEnd"/>
      <w:r w:rsidR="00643717" w:rsidRPr="0006088E">
        <w:rPr>
          <w:bCs/>
        </w:rPr>
        <w:t xml:space="preserve"> Airport (DWC) and the upcoming EXPO 2020 site.</w:t>
      </w:r>
    </w:p>
    <w:bookmarkEnd w:id="0"/>
    <w:p w14:paraId="01117924" w14:textId="77777777" w:rsidR="007C4190" w:rsidRPr="0006088E" w:rsidRDefault="007C4190" w:rsidP="00543C77">
      <w:pPr>
        <w:spacing w:line="360" w:lineRule="auto"/>
        <w:jc w:val="both"/>
        <w:rPr>
          <w:bCs/>
        </w:rPr>
      </w:pPr>
    </w:p>
    <w:p w14:paraId="53A69FFF" w14:textId="54B5CEC1" w:rsidR="00066DD6" w:rsidRPr="0006088E" w:rsidRDefault="00066DD6" w:rsidP="00815108">
      <w:pPr>
        <w:spacing w:line="360" w:lineRule="auto"/>
        <w:jc w:val="both"/>
        <w:rPr>
          <w:bCs/>
        </w:rPr>
      </w:pPr>
      <w:r w:rsidRPr="0006088E">
        <w:rPr>
          <w:bCs/>
        </w:rPr>
        <w:t xml:space="preserve">The residence will encompass 137 studio apartments, 124 one-bedroom apartments, and 23 two-bedroom apartments. Azizi </w:t>
      </w:r>
      <w:proofErr w:type="spellStart"/>
      <w:r w:rsidRPr="0006088E">
        <w:rPr>
          <w:bCs/>
        </w:rPr>
        <w:t>Samia</w:t>
      </w:r>
      <w:proofErr w:type="spellEnd"/>
      <w:r w:rsidRPr="0006088E">
        <w:rPr>
          <w:bCs/>
        </w:rPr>
        <w:t xml:space="preserve"> is scheduled for completion in </w:t>
      </w:r>
      <w:r w:rsidRPr="0006088E">
        <w:rPr>
          <w:bCs/>
          <w:color w:val="000000" w:themeColor="text1"/>
        </w:rPr>
        <w:t>2018.</w:t>
      </w:r>
      <w:r w:rsidRPr="0006088E">
        <w:rPr>
          <w:bCs/>
        </w:rPr>
        <w:t xml:space="preserve"> The development in </w:t>
      </w:r>
      <w:proofErr w:type="spellStart"/>
      <w:r w:rsidRPr="0006088E">
        <w:rPr>
          <w:bCs/>
        </w:rPr>
        <w:t>Samia</w:t>
      </w:r>
      <w:proofErr w:type="spellEnd"/>
      <w:r w:rsidRPr="0006088E">
        <w:rPr>
          <w:bCs/>
        </w:rPr>
        <w:t>, which is at its mobilization stage and beginning excavation, is a growing development that is ideal for families seeking a luxurious community that is also affordable.</w:t>
      </w:r>
    </w:p>
    <w:p w14:paraId="3A54DFEA" w14:textId="77777777" w:rsidR="00066DD6" w:rsidRPr="0006088E" w:rsidRDefault="00066DD6" w:rsidP="00ED0373">
      <w:pPr>
        <w:spacing w:line="360" w:lineRule="auto"/>
        <w:jc w:val="both"/>
        <w:rPr>
          <w:bCs/>
        </w:rPr>
      </w:pPr>
    </w:p>
    <w:p w14:paraId="3D1A19A0" w14:textId="47965D8D" w:rsidR="004C1DF2" w:rsidRPr="0006088E" w:rsidRDefault="004A0415" w:rsidP="00815108">
      <w:pPr>
        <w:spacing w:line="360" w:lineRule="auto"/>
        <w:jc w:val="both"/>
        <w:rPr>
          <w:bCs/>
        </w:rPr>
      </w:pPr>
      <w:r w:rsidRPr="0006088E">
        <w:rPr>
          <w:bCs/>
        </w:rPr>
        <w:t xml:space="preserve">CEO of Azizi Developments, </w:t>
      </w:r>
      <w:proofErr w:type="spellStart"/>
      <w:r w:rsidR="003354C7" w:rsidRPr="0006088E">
        <w:rPr>
          <w:bCs/>
        </w:rPr>
        <w:t>Farhad</w:t>
      </w:r>
      <w:proofErr w:type="spellEnd"/>
      <w:r w:rsidR="003354C7" w:rsidRPr="0006088E">
        <w:rPr>
          <w:bCs/>
        </w:rPr>
        <w:t xml:space="preserve"> Azizi emphasised,</w:t>
      </w:r>
      <w:r w:rsidR="009C55DF" w:rsidRPr="0006088E">
        <w:rPr>
          <w:bCs/>
        </w:rPr>
        <w:t xml:space="preserve"> “</w:t>
      </w:r>
      <w:r w:rsidR="003354C7" w:rsidRPr="0006088E">
        <w:rPr>
          <w:bCs/>
        </w:rPr>
        <w:t>The combination of affordable payment plans</w:t>
      </w:r>
      <w:r w:rsidR="001C7D17" w:rsidRPr="0006088E">
        <w:rPr>
          <w:bCs/>
        </w:rPr>
        <w:t xml:space="preserve"> with the</w:t>
      </w:r>
      <w:r w:rsidR="003354C7" w:rsidRPr="0006088E">
        <w:rPr>
          <w:bCs/>
        </w:rPr>
        <w:t xml:space="preserve"> incomparable quality</w:t>
      </w:r>
      <w:r w:rsidR="001C7D17" w:rsidRPr="0006088E">
        <w:rPr>
          <w:bCs/>
        </w:rPr>
        <w:t xml:space="preserve"> of</w:t>
      </w:r>
      <w:r w:rsidR="003354C7" w:rsidRPr="0006088E">
        <w:rPr>
          <w:bCs/>
        </w:rPr>
        <w:t xml:space="preserve"> </w:t>
      </w:r>
      <w:r w:rsidR="00710BBC" w:rsidRPr="0006088E">
        <w:rPr>
          <w:bCs/>
        </w:rPr>
        <w:t>Azizi</w:t>
      </w:r>
      <w:r w:rsidR="001C7D17" w:rsidRPr="0006088E">
        <w:rPr>
          <w:bCs/>
        </w:rPr>
        <w:t xml:space="preserve"> </w:t>
      </w:r>
      <w:proofErr w:type="spellStart"/>
      <w:r w:rsidR="000A4E90" w:rsidRPr="0006088E">
        <w:rPr>
          <w:bCs/>
        </w:rPr>
        <w:t>Samia</w:t>
      </w:r>
      <w:proofErr w:type="spellEnd"/>
      <w:r w:rsidR="009C55DF" w:rsidRPr="0006088E">
        <w:rPr>
          <w:bCs/>
        </w:rPr>
        <w:t xml:space="preserve"> </w:t>
      </w:r>
      <w:r w:rsidR="003354C7" w:rsidRPr="0006088E">
        <w:rPr>
          <w:bCs/>
        </w:rPr>
        <w:t xml:space="preserve">embodies </w:t>
      </w:r>
      <w:r w:rsidR="009C55DF" w:rsidRPr="0006088E">
        <w:rPr>
          <w:bCs/>
        </w:rPr>
        <w:t xml:space="preserve">our line of </w:t>
      </w:r>
      <w:r w:rsidR="004C1DF2" w:rsidRPr="0006088E">
        <w:rPr>
          <w:bCs/>
        </w:rPr>
        <w:t>afforda</w:t>
      </w:r>
      <w:r w:rsidR="009C55DF" w:rsidRPr="0006088E">
        <w:rPr>
          <w:bCs/>
        </w:rPr>
        <w:t>ble, luxury apartments</w:t>
      </w:r>
      <w:r w:rsidR="003354C7" w:rsidRPr="0006088E">
        <w:rPr>
          <w:bCs/>
        </w:rPr>
        <w:t xml:space="preserve">. </w:t>
      </w:r>
      <w:proofErr w:type="spellStart"/>
      <w:r w:rsidR="003354C7" w:rsidRPr="0006088E">
        <w:rPr>
          <w:bCs/>
        </w:rPr>
        <w:t>Samia</w:t>
      </w:r>
      <w:proofErr w:type="spellEnd"/>
      <w:r w:rsidR="003354C7" w:rsidRPr="0006088E">
        <w:rPr>
          <w:bCs/>
        </w:rPr>
        <w:t xml:space="preserve"> </w:t>
      </w:r>
      <w:r w:rsidR="009C55DF" w:rsidRPr="0006088E">
        <w:rPr>
          <w:bCs/>
        </w:rPr>
        <w:t>cater</w:t>
      </w:r>
      <w:r w:rsidR="003354C7" w:rsidRPr="0006088E">
        <w:rPr>
          <w:bCs/>
        </w:rPr>
        <w:t xml:space="preserve">s to </w:t>
      </w:r>
      <w:r w:rsidR="009C55DF" w:rsidRPr="0006088E">
        <w:rPr>
          <w:bCs/>
        </w:rPr>
        <w:t xml:space="preserve">the lavish lifestyle of </w:t>
      </w:r>
      <w:r w:rsidR="003354C7" w:rsidRPr="0006088E">
        <w:rPr>
          <w:bCs/>
        </w:rPr>
        <w:t xml:space="preserve">mid-income </w:t>
      </w:r>
      <w:r w:rsidR="009C55DF" w:rsidRPr="0006088E">
        <w:rPr>
          <w:bCs/>
        </w:rPr>
        <w:t>professionals</w:t>
      </w:r>
      <w:r w:rsidR="003354C7" w:rsidRPr="0006088E">
        <w:rPr>
          <w:bCs/>
        </w:rPr>
        <w:t xml:space="preserve">, </w:t>
      </w:r>
      <w:r w:rsidR="00815108" w:rsidRPr="0006088E">
        <w:rPr>
          <w:bCs/>
        </w:rPr>
        <w:t xml:space="preserve">families, </w:t>
      </w:r>
      <w:r w:rsidR="003354C7" w:rsidRPr="0006088E">
        <w:rPr>
          <w:bCs/>
        </w:rPr>
        <w:t>business</w:t>
      </w:r>
      <w:r w:rsidR="00815108" w:rsidRPr="0006088E">
        <w:rPr>
          <w:bCs/>
        </w:rPr>
        <w:t xml:space="preserve"> and home</w:t>
      </w:r>
      <w:r w:rsidR="003354C7" w:rsidRPr="0006088E">
        <w:rPr>
          <w:bCs/>
        </w:rPr>
        <w:t xml:space="preserve"> owners</w:t>
      </w:r>
      <w:r w:rsidR="004C1DF2" w:rsidRPr="0006088E">
        <w:rPr>
          <w:bCs/>
        </w:rPr>
        <w:t>.</w:t>
      </w:r>
      <w:r w:rsidR="00530E06" w:rsidRPr="0006088E">
        <w:rPr>
          <w:rFonts w:eastAsia="Times New Roman" w:cstheme="majorHAnsi"/>
        </w:rPr>
        <w:t xml:space="preserve"> </w:t>
      </w:r>
      <w:r w:rsidR="003354C7" w:rsidRPr="0006088E">
        <w:rPr>
          <w:rFonts w:eastAsia="Times New Roman" w:cstheme="majorHAnsi"/>
        </w:rPr>
        <w:t>The close proximity to the EXPO 2020 site makes it the perfect investment opportunity for the future.</w:t>
      </w:r>
      <w:r w:rsidR="004C1DF2" w:rsidRPr="0006088E">
        <w:rPr>
          <w:bCs/>
        </w:rPr>
        <w:t>”</w:t>
      </w:r>
    </w:p>
    <w:p w14:paraId="5310C653" w14:textId="77777777" w:rsidR="004C1DF2" w:rsidRPr="0006088E" w:rsidRDefault="004C1DF2">
      <w:pPr>
        <w:spacing w:line="360" w:lineRule="auto"/>
        <w:jc w:val="both"/>
        <w:rPr>
          <w:bCs/>
        </w:rPr>
      </w:pPr>
    </w:p>
    <w:p w14:paraId="4B682159" w14:textId="1B69E4DC" w:rsidR="004A0415" w:rsidRPr="0006088E" w:rsidRDefault="004C1DF2">
      <w:pPr>
        <w:spacing w:line="360" w:lineRule="auto"/>
        <w:jc w:val="both"/>
        <w:rPr>
          <w:bCs/>
        </w:rPr>
      </w:pPr>
      <w:proofErr w:type="spellStart"/>
      <w:r w:rsidRPr="0006088E">
        <w:rPr>
          <w:bCs/>
        </w:rPr>
        <w:lastRenderedPageBreak/>
        <w:t>Mr</w:t>
      </w:r>
      <w:proofErr w:type="spellEnd"/>
      <w:r w:rsidRPr="0006088E">
        <w:rPr>
          <w:bCs/>
        </w:rPr>
        <w:t xml:space="preserve"> </w:t>
      </w:r>
      <w:r w:rsidR="00121F2F" w:rsidRPr="0006088E">
        <w:rPr>
          <w:bCs/>
        </w:rPr>
        <w:t>Azizi</w:t>
      </w:r>
      <w:r w:rsidR="00B04C33" w:rsidRPr="0006088E">
        <w:rPr>
          <w:bCs/>
        </w:rPr>
        <w:t xml:space="preserve"> continued, “</w:t>
      </w:r>
      <w:r w:rsidR="002A15A5" w:rsidRPr="0006088E">
        <w:rPr>
          <w:bCs/>
        </w:rPr>
        <w:t xml:space="preserve">The concept of </w:t>
      </w:r>
      <w:r w:rsidR="00286D4B" w:rsidRPr="0006088E">
        <w:rPr>
          <w:bCs/>
        </w:rPr>
        <w:t>‘</w:t>
      </w:r>
      <w:r w:rsidR="002A15A5" w:rsidRPr="0006088E">
        <w:rPr>
          <w:bCs/>
        </w:rPr>
        <w:t>a</w:t>
      </w:r>
      <w:r w:rsidR="00286D4B" w:rsidRPr="0006088E">
        <w:rPr>
          <w:bCs/>
        </w:rPr>
        <w:t>ffordable luxury’ seems like a contradiction on the surface. However, our philosophy is directly in line with the needs of our clients and the incredible demand</w:t>
      </w:r>
      <w:r w:rsidR="002A15A5" w:rsidRPr="0006088E">
        <w:rPr>
          <w:bCs/>
        </w:rPr>
        <w:t xml:space="preserve"> for inexpensive, high-quality</w:t>
      </w:r>
      <w:r w:rsidR="00286D4B" w:rsidRPr="0006088E">
        <w:rPr>
          <w:bCs/>
        </w:rPr>
        <w:t xml:space="preserve"> real estate</w:t>
      </w:r>
      <w:r w:rsidR="002A15A5" w:rsidRPr="0006088E">
        <w:rPr>
          <w:bCs/>
        </w:rPr>
        <w:t xml:space="preserve"> in the</w:t>
      </w:r>
      <w:r w:rsidR="00286D4B" w:rsidRPr="0006088E">
        <w:rPr>
          <w:bCs/>
        </w:rPr>
        <w:t xml:space="preserve"> market. </w:t>
      </w:r>
      <w:r w:rsidR="002D6E62" w:rsidRPr="0006088E">
        <w:rPr>
          <w:bCs/>
        </w:rPr>
        <w:t xml:space="preserve">This is why </w:t>
      </w:r>
      <w:r w:rsidR="004A0415" w:rsidRPr="0006088E">
        <w:rPr>
          <w:bCs/>
        </w:rPr>
        <w:t xml:space="preserve">Azizi Developments </w:t>
      </w:r>
      <w:r w:rsidR="003354C7" w:rsidRPr="0006088E">
        <w:rPr>
          <w:bCs/>
        </w:rPr>
        <w:t>is happy to announce our flexible payment plans,</w:t>
      </w:r>
      <w:r w:rsidR="00B04C33" w:rsidRPr="0006088E">
        <w:rPr>
          <w:bCs/>
        </w:rPr>
        <w:t xml:space="preserve"> affordable</w:t>
      </w:r>
      <w:r w:rsidR="004A0415" w:rsidRPr="0006088E">
        <w:rPr>
          <w:bCs/>
        </w:rPr>
        <w:t xml:space="preserve"> enough </w:t>
      </w:r>
      <w:r w:rsidR="003354C7" w:rsidRPr="0006088E">
        <w:rPr>
          <w:bCs/>
        </w:rPr>
        <w:t>to suit the budgets of each</w:t>
      </w:r>
      <w:r w:rsidR="00286D4B" w:rsidRPr="0006088E">
        <w:rPr>
          <w:bCs/>
        </w:rPr>
        <w:t xml:space="preserve"> individual client. </w:t>
      </w:r>
      <w:r w:rsidR="002D6E62" w:rsidRPr="0006088E">
        <w:rPr>
          <w:bCs/>
        </w:rPr>
        <w:t xml:space="preserve">We </w:t>
      </w:r>
      <w:r w:rsidR="00782006" w:rsidRPr="0006088E">
        <w:rPr>
          <w:bCs/>
        </w:rPr>
        <w:t xml:space="preserve">even </w:t>
      </w:r>
      <w:r w:rsidR="00B04C33" w:rsidRPr="0006088E">
        <w:rPr>
          <w:bCs/>
        </w:rPr>
        <w:t>offer our</w:t>
      </w:r>
      <w:r w:rsidR="002A15A5" w:rsidRPr="0006088E">
        <w:rPr>
          <w:bCs/>
        </w:rPr>
        <w:t xml:space="preserve"> own</w:t>
      </w:r>
      <w:r w:rsidR="00B04C33" w:rsidRPr="0006088E">
        <w:rPr>
          <w:bCs/>
        </w:rPr>
        <w:t xml:space="preserve"> services to fully manage the process of renting units f</w:t>
      </w:r>
      <w:r w:rsidR="00782006" w:rsidRPr="0006088E">
        <w:rPr>
          <w:bCs/>
        </w:rPr>
        <w:t xml:space="preserve">or </w:t>
      </w:r>
      <w:r w:rsidR="00815108" w:rsidRPr="0006088E">
        <w:rPr>
          <w:bCs/>
        </w:rPr>
        <w:t xml:space="preserve">home owners and </w:t>
      </w:r>
      <w:r w:rsidR="00782006" w:rsidRPr="0006088E">
        <w:rPr>
          <w:bCs/>
        </w:rPr>
        <w:t>investors, easing the burden and stress of finding tenants</w:t>
      </w:r>
      <w:r w:rsidR="004A0415" w:rsidRPr="0006088E">
        <w:rPr>
          <w:bCs/>
        </w:rPr>
        <w:t>.”</w:t>
      </w:r>
    </w:p>
    <w:p w14:paraId="1608A432" w14:textId="77777777" w:rsidR="002A15A5" w:rsidRPr="0006088E" w:rsidRDefault="002A15A5">
      <w:pPr>
        <w:spacing w:line="360" w:lineRule="auto"/>
        <w:jc w:val="both"/>
        <w:rPr>
          <w:bCs/>
        </w:rPr>
      </w:pPr>
    </w:p>
    <w:p w14:paraId="7BD74826" w14:textId="63C4BF1C" w:rsidR="002A15A5" w:rsidRPr="0006088E" w:rsidRDefault="00815108" w:rsidP="00142B5D">
      <w:pPr>
        <w:spacing w:line="360" w:lineRule="auto"/>
        <w:jc w:val="both"/>
        <w:rPr>
          <w:bCs/>
        </w:rPr>
      </w:pPr>
      <w:r w:rsidRPr="0006088E">
        <w:rPr>
          <w:bCs/>
        </w:rPr>
        <w:t xml:space="preserve">Azizi Developments </w:t>
      </w:r>
      <w:r w:rsidR="00BC7ED5" w:rsidRPr="0006088E">
        <w:rPr>
          <w:bCs/>
        </w:rPr>
        <w:t>sales event</w:t>
      </w:r>
      <w:r w:rsidRPr="0006088E">
        <w:rPr>
          <w:bCs/>
        </w:rPr>
        <w:t xml:space="preserve">, which will be held </w:t>
      </w:r>
      <w:r w:rsidR="00142B5D">
        <w:rPr>
          <w:bCs/>
        </w:rPr>
        <w:t xml:space="preserve">at </w:t>
      </w:r>
      <w:r w:rsidR="00142B5D" w:rsidRPr="00142B5D">
        <w:rPr>
          <w:bCs/>
        </w:rPr>
        <w:t xml:space="preserve">The Westin Dubai Mina </w:t>
      </w:r>
      <w:proofErr w:type="spellStart"/>
      <w:r w:rsidR="00142B5D" w:rsidRPr="00142B5D">
        <w:rPr>
          <w:bCs/>
        </w:rPr>
        <w:t>Seyahi</w:t>
      </w:r>
      <w:proofErr w:type="spellEnd"/>
      <w:r w:rsidR="00142B5D" w:rsidRPr="00142B5D">
        <w:rPr>
          <w:bCs/>
        </w:rPr>
        <w:t xml:space="preserve"> Beach Resort &amp; Marina </w:t>
      </w:r>
      <w:r w:rsidRPr="0006088E">
        <w:rPr>
          <w:bCs/>
        </w:rPr>
        <w:t>on 12</w:t>
      </w:r>
      <w:r w:rsidRPr="00142B5D">
        <w:rPr>
          <w:bCs/>
        </w:rPr>
        <w:t>th</w:t>
      </w:r>
      <w:r w:rsidRPr="0006088E">
        <w:rPr>
          <w:bCs/>
        </w:rPr>
        <w:t xml:space="preserve"> November 2016, will feature several projects and their associated offers, which are </w:t>
      </w:r>
      <w:r w:rsidR="00BC7ED5" w:rsidRPr="0006088E">
        <w:rPr>
          <w:bCs/>
        </w:rPr>
        <w:t>based on the concept of paying less for larger units. Investors in the latter will be entered into a new raffle that when drawn will upgrade a one-bedroom to a two-bedroom apartment. The investment structure entails a 1% booking deposit with 30% of the payment during construction. The remaining 70% is only due upon completion and handover.</w:t>
      </w:r>
    </w:p>
    <w:p w14:paraId="648FCDCE" w14:textId="77777777" w:rsidR="002A15A5" w:rsidRPr="0006088E" w:rsidRDefault="002A15A5">
      <w:pPr>
        <w:spacing w:line="360" w:lineRule="auto"/>
        <w:jc w:val="both"/>
        <w:rPr>
          <w:bCs/>
        </w:rPr>
      </w:pPr>
    </w:p>
    <w:p w14:paraId="3FBCE098" w14:textId="0BA33356" w:rsidR="005B134D" w:rsidRPr="0006088E" w:rsidRDefault="00066DD6" w:rsidP="00066DD6">
      <w:pPr>
        <w:spacing w:line="360" w:lineRule="auto"/>
        <w:jc w:val="both"/>
        <w:rPr>
          <w:bCs/>
        </w:rPr>
      </w:pPr>
      <w:r w:rsidRPr="0006088E">
        <w:rPr>
          <w:bCs/>
        </w:rPr>
        <w:t>S</w:t>
      </w:r>
      <w:r w:rsidR="00756BAC" w:rsidRPr="0006088E">
        <w:rPr>
          <w:bCs/>
        </w:rPr>
        <w:t xml:space="preserve">prawling over </w:t>
      </w:r>
      <w:r w:rsidR="00506FC5" w:rsidRPr="0006088E">
        <w:rPr>
          <w:bCs/>
        </w:rPr>
        <w:t>a total construction area of 214,167</w:t>
      </w:r>
      <w:r w:rsidR="00782006" w:rsidRPr="0006088E">
        <w:rPr>
          <w:bCs/>
        </w:rPr>
        <w:t xml:space="preserve"> square feet</w:t>
      </w:r>
      <w:r w:rsidR="00756BAC" w:rsidRPr="0006088E">
        <w:rPr>
          <w:bCs/>
        </w:rPr>
        <w:t xml:space="preserve">, </w:t>
      </w:r>
      <w:r w:rsidR="00710BBC" w:rsidRPr="0006088E">
        <w:rPr>
          <w:bCs/>
        </w:rPr>
        <w:t xml:space="preserve">Azizi </w:t>
      </w:r>
      <w:proofErr w:type="spellStart"/>
      <w:r w:rsidR="000A4E90" w:rsidRPr="0006088E">
        <w:rPr>
          <w:bCs/>
        </w:rPr>
        <w:t>Samia</w:t>
      </w:r>
      <w:proofErr w:type="spellEnd"/>
      <w:r w:rsidR="00526ADA" w:rsidRPr="0006088E">
        <w:rPr>
          <w:bCs/>
        </w:rPr>
        <w:t xml:space="preserve"> will </w:t>
      </w:r>
      <w:r w:rsidR="00643A2A" w:rsidRPr="0006088E">
        <w:rPr>
          <w:bCs/>
        </w:rPr>
        <w:t>captivate</w:t>
      </w:r>
      <w:r w:rsidR="00FE6C99" w:rsidRPr="0006088E">
        <w:rPr>
          <w:bCs/>
        </w:rPr>
        <w:t xml:space="preserve"> </w:t>
      </w:r>
      <w:r w:rsidR="00DC4D0A" w:rsidRPr="0006088E">
        <w:rPr>
          <w:bCs/>
        </w:rPr>
        <w:t xml:space="preserve">potential </w:t>
      </w:r>
      <w:r w:rsidR="00782006" w:rsidRPr="0006088E">
        <w:rPr>
          <w:bCs/>
        </w:rPr>
        <w:t xml:space="preserve">clients </w:t>
      </w:r>
      <w:r w:rsidR="00915F65" w:rsidRPr="0006088E">
        <w:rPr>
          <w:bCs/>
        </w:rPr>
        <w:t>with its</w:t>
      </w:r>
      <w:r w:rsidR="00121F2F" w:rsidRPr="0006088E">
        <w:rPr>
          <w:bCs/>
        </w:rPr>
        <w:t xml:space="preserve"> ease of</w:t>
      </w:r>
      <w:r w:rsidR="00643A2A" w:rsidRPr="0006088E">
        <w:rPr>
          <w:bCs/>
        </w:rPr>
        <w:t xml:space="preserve"> access to</w:t>
      </w:r>
      <w:r w:rsidR="00F13F68" w:rsidRPr="0006088E">
        <w:rPr>
          <w:bCs/>
        </w:rPr>
        <w:t xml:space="preserve"> transportation,</w:t>
      </w:r>
      <w:r w:rsidR="00F13F68" w:rsidRPr="0006088E">
        <w:t xml:space="preserve"> schools, </w:t>
      </w:r>
      <w:proofErr w:type="gramStart"/>
      <w:r w:rsidR="00F13F68" w:rsidRPr="0006088E">
        <w:rPr>
          <w:bCs/>
        </w:rPr>
        <w:t>outdoor</w:t>
      </w:r>
      <w:proofErr w:type="gramEnd"/>
      <w:r w:rsidR="00F13F68" w:rsidRPr="0006088E">
        <w:rPr>
          <w:bCs/>
        </w:rPr>
        <w:t xml:space="preserve"> sports facilities, a community retail </w:t>
      </w:r>
      <w:proofErr w:type="spellStart"/>
      <w:r w:rsidR="00F13F68" w:rsidRPr="0006088E">
        <w:rPr>
          <w:bCs/>
        </w:rPr>
        <w:t>centre</w:t>
      </w:r>
      <w:proofErr w:type="spellEnd"/>
      <w:r w:rsidR="00F13F68" w:rsidRPr="0006088E">
        <w:rPr>
          <w:bCs/>
        </w:rPr>
        <w:t>, landscaped gardens, spas, and gym</w:t>
      </w:r>
      <w:r w:rsidR="005B134D" w:rsidRPr="0006088E">
        <w:rPr>
          <w:bCs/>
        </w:rPr>
        <w:t>s. In</w:t>
      </w:r>
      <w:r w:rsidR="00121F2F" w:rsidRPr="0006088E">
        <w:rPr>
          <w:bCs/>
        </w:rPr>
        <w:t xml:space="preserve"> addition to the community’s</w:t>
      </w:r>
      <w:r w:rsidR="00BC7ED5" w:rsidRPr="0006088E">
        <w:rPr>
          <w:bCs/>
        </w:rPr>
        <w:t xml:space="preserve"> luxurious amenities,</w:t>
      </w:r>
      <w:r w:rsidR="005B134D" w:rsidRPr="0006088E">
        <w:rPr>
          <w:bCs/>
        </w:rPr>
        <w:t xml:space="preserve"> is its convenience as Azizi </w:t>
      </w:r>
      <w:proofErr w:type="spellStart"/>
      <w:r w:rsidR="005B134D" w:rsidRPr="0006088E">
        <w:rPr>
          <w:bCs/>
        </w:rPr>
        <w:t>Samia</w:t>
      </w:r>
      <w:proofErr w:type="spellEnd"/>
      <w:r w:rsidR="005B134D" w:rsidRPr="0006088E">
        <w:rPr>
          <w:bCs/>
        </w:rPr>
        <w:t xml:space="preserve"> has direct access to Sheikh </w:t>
      </w:r>
      <w:proofErr w:type="spellStart"/>
      <w:r w:rsidR="005B134D" w:rsidRPr="0006088E">
        <w:rPr>
          <w:bCs/>
        </w:rPr>
        <w:t>Zayed</w:t>
      </w:r>
      <w:proofErr w:type="spellEnd"/>
      <w:r w:rsidR="005B134D" w:rsidRPr="0006088E">
        <w:rPr>
          <w:bCs/>
        </w:rPr>
        <w:t xml:space="preserve"> Road and Al Khalil Road with an upcoming metro station within walking </w:t>
      </w:r>
      <w:proofErr w:type="gramStart"/>
      <w:r w:rsidR="005B134D" w:rsidRPr="0006088E">
        <w:rPr>
          <w:bCs/>
        </w:rPr>
        <w:t>distance.</w:t>
      </w:r>
      <w:proofErr w:type="gramEnd"/>
    </w:p>
    <w:p w14:paraId="2F0027C8" w14:textId="77777777" w:rsidR="00642F00" w:rsidRPr="0006088E" w:rsidRDefault="00642F00" w:rsidP="00543C77">
      <w:pPr>
        <w:spacing w:line="360" w:lineRule="auto"/>
        <w:jc w:val="both"/>
        <w:rPr>
          <w:bCs/>
        </w:rPr>
      </w:pPr>
    </w:p>
    <w:p w14:paraId="41AE7052" w14:textId="588764EB" w:rsidR="00A90E0A" w:rsidRDefault="00543C77" w:rsidP="006C4F10">
      <w:pPr>
        <w:spacing w:line="360" w:lineRule="auto"/>
        <w:jc w:val="center"/>
        <w:rPr>
          <w:bCs/>
        </w:rPr>
      </w:pPr>
      <w:r w:rsidRPr="0006088E">
        <w:rPr>
          <w:bCs/>
        </w:rPr>
        <w:t>– END –</w:t>
      </w:r>
    </w:p>
    <w:p w14:paraId="0B6597A9" w14:textId="77777777" w:rsidR="001276C4" w:rsidRPr="00DF0494" w:rsidRDefault="001276C4" w:rsidP="006C4F10">
      <w:pPr>
        <w:spacing w:line="360" w:lineRule="auto"/>
        <w:jc w:val="center"/>
        <w:rPr>
          <w:bCs/>
        </w:rPr>
      </w:pPr>
    </w:p>
    <w:sectPr w:rsidR="001276C4" w:rsidRPr="00DF0494" w:rsidSect="00F120D3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08F2F" w14:textId="77777777" w:rsidR="0065266D" w:rsidRDefault="0065266D" w:rsidP="001C3567">
      <w:r>
        <w:separator/>
      </w:r>
    </w:p>
  </w:endnote>
  <w:endnote w:type="continuationSeparator" w:id="0">
    <w:p w14:paraId="69AD9737" w14:textId="77777777" w:rsidR="0065266D" w:rsidRDefault="0065266D" w:rsidP="001C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834D3" w14:textId="77777777" w:rsidR="0065266D" w:rsidRDefault="0065266D" w:rsidP="001C3567">
      <w:r>
        <w:separator/>
      </w:r>
    </w:p>
  </w:footnote>
  <w:footnote w:type="continuationSeparator" w:id="0">
    <w:p w14:paraId="672D3D8F" w14:textId="77777777" w:rsidR="0065266D" w:rsidRDefault="0065266D" w:rsidP="001C3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F686C" w14:textId="77777777" w:rsidR="000D6D57" w:rsidRDefault="000D6D57" w:rsidP="001C3567">
    <w:pPr>
      <w:pStyle w:val="Header"/>
      <w:jc w:val="center"/>
    </w:pPr>
    <w:r>
      <w:rPr>
        <w:noProof/>
      </w:rPr>
      <w:drawing>
        <wp:inline distT="0" distB="0" distL="0" distR="0" wp14:anchorId="70F20074" wp14:editId="0F0855FC">
          <wp:extent cx="2639291" cy="779388"/>
          <wp:effectExtent l="0" t="0" r="0" b="0"/>
          <wp:docPr id="1" name="Picture 0" descr="Azizi_Development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izi_Developments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1260" cy="779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E5B63F" w14:textId="77777777" w:rsidR="000D6D57" w:rsidRDefault="000D6D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0046"/>
    <w:multiLevelType w:val="hybridMultilevel"/>
    <w:tmpl w:val="631EE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D7C4791"/>
    <w:multiLevelType w:val="hybridMultilevel"/>
    <w:tmpl w:val="AAAE3F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D7E209A"/>
    <w:multiLevelType w:val="hybridMultilevel"/>
    <w:tmpl w:val="094CFBB6"/>
    <w:lvl w:ilvl="0" w:tplc="57B092C4">
      <w:start w:val="20"/>
      <w:numFmt w:val="bullet"/>
      <w:lvlText w:val="-"/>
      <w:lvlJc w:val="left"/>
      <w:pPr>
        <w:ind w:left="920" w:hanging="360"/>
      </w:pPr>
      <w:rPr>
        <w:rFonts w:ascii="Century Gothic" w:eastAsia="Times New Roman" w:hAnsi="Century Gothic" w:cs="Tahoma" w:hint="default"/>
      </w:rPr>
    </w:lvl>
    <w:lvl w:ilvl="1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7DC70E53"/>
    <w:multiLevelType w:val="hybridMultilevel"/>
    <w:tmpl w:val="7092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67"/>
    <w:rsid w:val="000201E5"/>
    <w:rsid w:val="00036B97"/>
    <w:rsid w:val="00053C20"/>
    <w:rsid w:val="0006088E"/>
    <w:rsid w:val="00061C37"/>
    <w:rsid w:val="000651D3"/>
    <w:rsid w:val="00066DD6"/>
    <w:rsid w:val="000768AB"/>
    <w:rsid w:val="00093291"/>
    <w:rsid w:val="000A4E90"/>
    <w:rsid w:val="000B02C7"/>
    <w:rsid w:val="000B37CE"/>
    <w:rsid w:val="000B38D4"/>
    <w:rsid w:val="000D6D57"/>
    <w:rsid w:val="000E2C66"/>
    <w:rsid w:val="000F5776"/>
    <w:rsid w:val="00115D45"/>
    <w:rsid w:val="00121F2F"/>
    <w:rsid w:val="001276C4"/>
    <w:rsid w:val="001330A6"/>
    <w:rsid w:val="00142A08"/>
    <w:rsid w:val="00142B5D"/>
    <w:rsid w:val="001476FE"/>
    <w:rsid w:val="00150BE8"/>
    <w:rsid w:val="001953DF"/>
    <w:rsid w:val="001A79C6"/>
    <w:rsid w:val="001C3567"/>
    <w:rsid w:val="001C7D17"/>
    <w:rsid w:val="00234DC5"/>
    <w:rsid w:val="00270E36"/>
    <w:rsid w:val="00274F4A"/>
    <w:rsid w:val="002751D9"/>
    <w:rsid w:val="00281760"/>
    <w:rsid w:val="00286D4B"/>
    <w:rsid w:val="00291221"/>
    <w:rsid w:val="002A15A5"/>
    <w:rsid w:val="002A673D"/>
    <w:rsid w:val="002B29CD"/>
    <w:rsid w:val="002D2861"/>
    <w:rsid w:val="002D6E62"/>
    <w:rsid w:val="00325938"/>
    <w:rsid w:val="003354C7"/>
    <w:rsid w:val="00367F6E"/>
    <w:rsid w:val="0037649A"/>
    <w:rsid w:val="003909D2"/>
    <w:rsid w:val="003951CD"/>
    <w:rsid w:val="00395FA5"/>
    <w:rsid w:val="003B7598"/>
    <w:rsid w:val="003D1032"/>
    <w:rsid w:val="003D30CB"/>
    <w:rsid w:val="003E28F9"/>
    <w:rsid w:val="00422B1B"/>
    <w:rsid w:val="004A0415"/>
    <w:rsid w:val="004A3870"/>
    <w:rsid w:val="004A5527"/>
    <w:rsid w:val="004B514A"/>
    <w:rsid w:val="004C1DF2"/>
    <w:rsid w:val="00506FC5"/>
    <w:rsid w:val="00507DE5"/>
    <w:rsid w:val="00511F93"/>
    <w:rsid w:val="00523D45"/>
    <w:rsid w:val="00526ADA"/>
    <w:rsid w:val="00530E06"/>
    <w:rsid w:val="005379B9"/>
    <w:rsid w:val="00543C77"/>
    <w:rsid w:val="005523C2"/>
    <w:rsid w:val="005B134D"/>
    <w:rsid w:val="005B5933"/>
    <w:rsid w:val="005C5ADC"/>
    <w:rsid w:val="00612632"/>
    <w:rsid w:val="00622133"/>
    <w:rsid w:val="00635E4E"/>
    <w:rsid w:val="00642F00"/>
    <w:rsid w:val="00643717"/>
    <w:rsid w:val="00643A2A"/>
    <w:rsid w:val="0065266D"/>
    <w:rsid w:val="006546B5"/>
    <w:rsid w:val="00690C0B"/>
    <w:rsid w:val="006A319B"/>
    <w:rsid w:val="006A4EBE"/>
    <w:rsid w:val="006C1B74"/>
    <w:rsid w:val="006C3AF3"/>
    <w:rsid w:val="006C4F10"/>
    <w:rsid w:val="006C6FEA"/>
    <w:rsid w:val="00710BBC"/>
    <w:rsid w:val="00740BFD"/>
    <w:rsid w:val="00742C75"/>
    <w:rsid w:val="00754088"/>
    <w:rsid w:val="00756BAC"/>
    <w:rsid w:val="00757C48"/>
    <w:rsid w:val="00760FD1"/>
    <w:rsid w:val="0076566F"/>
    <w:rsid w:val="00781443"/>
    <w:rsid w:val="00782006"/>
    <w:rsid w:val="007A1A08"/>
    <w:rsid w:val="007A5512"/>
    <w:rsid w:val="007A552B"/>
    <w:rsid w:val="007C4190"/>
    <w:rsid w:val="008014E0"/>
    <w:rsid w:val="0081126E"/>
    <w:rsid w:val="00815108"/>
    <w:rsid w:val="00852568"/>
    <w:rsid w:val="008611CE"/>
    <w:rsid w:val="0088388A"/>
    <w:rsid w:val="008A60DE"/>
    <w:rsid w:val="008B021E"/>
    <w:rsid w:val="008B4A22"/>
    <w:rsid w:val="008E1AF8"/>
    <w:rsid w:val="008E1E82"/>
    <w:rsid w:val="008F21D5"/>
    <w:rsid w:val="009052B3"/>
    <w:rsid w:val="00906EE4"/>
    <w:rsid w:val="00915F65"/>
    <w:rsid w:val="00945B25"/>
    <w:rsid w:val="00956B13"/>
    <w:rsid w:val="009722C9"/>
    <w:rsid w:val="00981501"/>
    <w:rsid w:val="009A4630"/>
    <w:rsid w:val="009B285A"/>
    <w:rsid w:val="009B42CD"/>
    <w:rsid w:val="009C55DF"/>
    <w:rsid w:val="009E63A4"/>
    <w:rsid w:val="009F1972"/>
    <w:rsid w:val="009F725E"/>
    <w:rsid w:val="00A03109"/>
    <w:rsid w:val="00A10EC3"/>
    <w:rsid w:val="00A1572D"/>
    <w:rsid w:val="00A30783"/>
    <w:rsid w:val="00A90E0A"/>
    <w:rsid w:val="00AA3900"/>
    <w:rsid w:val="00AC0786"/>
    <w:rsid w:val="00AD4C94"/>
    <w:rsid w:val="00B04C33"/>
    <w:rsid w:val="00B06CD8"/>
    <w:rsid w:val="00B07767"/>
    <w:rsid w:val="00B1141D"/>
    <w:rsid w:val="00B15F45"/>
    <w:rsid w:val="00B54D94"/>
    <w:rsid w:val="00B95CD0"/>
    <w:rsid w:val="00BC44EF"/>
    <w:rsid w:val="00BC7ED5"/>
    <w:rsid w:val="00BD3D40"/>
    <w:rsid w:val="00BF062B"/>
    <w:rsid w:val="00BF2DE1"/>
    <w:rsid w:val="00C004E5"/>
    <w:rsid w:val="00C1035D"/>
    <w:rsid w:val="00C11A02"/>
    <w:rsid w:val="00C21C9B"/>
    <w:rsid w:val="00C23A88"/>
    <w:rsid w:val="00C342CD"/>
    <w:rsid w:val="00C424EE"/>
    <w:rsid w:val="00C4499E"/>
    <w:rsid w:val="00C736D2"/>
    <w:rsid w:val="00C9581D"/>
    <w:rsid w:val="00C963B4"/>
    <w:rsid w:val="00CB191C"/>
    <w:rsid w:val="00CB5391"/>
    <w:rsid w:val="00CC47D9"/>
    <w:rsid w:val="00CD4BB9"/>
    <w:rsid w:val="00CD65B1"/>
    <w:rsid w:val="00CF03F8"/>
    <w:rsid w:val="00D027B6"/>
    <w:rsid w:val="00D05BF8"/>
    <w:rsid w:val="00D40C09"/>
    <w:rsid w:val="00D64792"/>
    <w:rsid w:val="00D72E5F"/>
    <w:rsid w:val="00D812CE"/>
    <w:rsid w:val="00D9692E"/>
    <w:rsid w:val="00DA022A"/>
    <w:rsid w:val="00DC4D0A"/>
    <w:rsid w:val="00DD6639"/>
    <w:rsid w:val="00DF0494"/>
    <w:rsid w:val="00E13061"/>
    <w:rsid w:val="00E35940"/>
    <w:rsid w:val="00E64169"/>
    <w:rsid w:val="00E936B6"/>
    <w:rsid w:val="00EA3A01"/>
    <w:rsid w:val="00EB1432"/>
    <w:rsid w:val="00EC0A88"/>
    <w:rsid w:val="00ED0373"/>
    <w:rsid w:val="00EE1235"/>
    <w:rsid w:val="00F120D3"/>
    <w:rsid w:val="00F13F68"/>
    <w:rsid w:val="00F2514A"/>
    <w:rsid w:val="00F25D96"/>
    <w:rsid w:val="00F305F9"/>
    <w:rsid w:val="00F4575F"/>
    <w:rsid w:val="00F46152"/>
    <w:rsid w:val="00F520CF"/>
    <w:rsid w:val="00F6714D"/>
    <w:rsid w:val="00F716D1"/>
    <w:rsid w:val="00FB0094"/>
    <w:rsid w:val="00FB30F8"/>
    <w:rsid w:val="00FC0ECB"/>
    <w:rsid w:val="00FD1E12"/>
    <w:rsid w:val="00FD6C10"/>
    <w:rsid w:val="00FE36C9"/>
    <w:rsid w:val="00FE6C99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26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5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567"/>
  </w:style>
  <w:style w:type="paragraph" w:styleId="Footer">
    <w:name w:val="footer"/>
    <w:basedOn w:val="Normal"/>
    <w:link w:val="FooterChar"/>
    <w:uiPriority w:val="99"/>
    <w:unhideWhenUsed/>
    <w:rsid w:val="001C35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567"/>
  </w:style>
  <w:style w:type="paragraph" w:styleId="BalloonText">
    <w:name w:val="Balloon Text"/>
    <w:basedOn w:val="Normal"/>
    <w:link w:val="BalloonTextChar"/>
    <w:uiPriority w:val="99"/>
    <w:semiHidden/>
    <w:unhideWhenUsed/>
    <w:rsid w:val="001C35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67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83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388A"/>
  </w:style>
  <w:style w:type="paragraph" w:styleId="ListParagraph">
    <w:name w:val="List Paragraph"/>
    <w:basedOn w:val="Normal"/>
    <w:uiPriority w:val="34"/>
    <w:qFormat/>
    <w:rsid w:val="00915F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5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F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5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567"/>
  </w:style>
  <w:style w:type="paragraph" w:styleId="Footer">
    <w:name w:val="footer"/>
    <w:basedOn w:val="Normal"/>
    <w:link w:val="FooterChar"/>
    <w:uiPriority w:val="99"/>
    <w:unhideWhenUsed/>
    <w:rsid w:val="001C35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567"/>
  </w:style>
  <w:style w:type="paragraph" w:styleId="BalloonText">
    <w:name w:val="Balloon Text"/>
    <w:basedOn w:val="Normal"/>
    <w:link w:val="BalloonTextChar"/>
    <w:uiPriority w:val="99"/>
    <w:semiHidden/>
    <w:unhideWhenUsed/>
    <w:rsid w:val="001C35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67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83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388A"/>
  </w:style>
  <w:style w:type="paragraph" w:styleId="ListParagraph">
    <w:name w:val="List Paragraph"/>
    <w:basedOn w:val="Normal"/>
    <w:uiPriority w:val="34"/>
    <w:qFormat/>
    <w:rsid w:val="00915F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5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F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University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 Selva</dc:creator>
  <cp:lastModifiedBy>Alice Tobin</cp:lastModifiedBy>
  <cp:revision>33</cp:revision>
  <cp:lastPrinted>2016-11-09T08:26:00Z</cp:lastPrinted>
  <dcterms:created xsi:type="dcterms:W3CDTF">2016-11-07T07:15:00Z</dcterms:created>
  <dcterms:modified xsi:type="dcterms:W3CDTF">2017-12-26T12:20:00Z</dcterms:modified>
</cp:coreProperties>
</file>